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CB9F" w14:textId="77777777" w:rsidR="0031291F" w:rsidRDefault="0031291F" w:rsidP="00312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>Northwestern High School</w:t>
      </w:r>
    </w:p>
    <w:p w14:paraId="0EB27A51" w14:textId="77777777" w:rsidR="0031291F" w:rsidRDefault="0031291F" w:rsidP="00312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>SIC</w:t>
      </w:r>
    </w:p>
    <w:p w14:paraId="700B29F3" w14:textId="77777777" w:rsidR="0031291F" w:rsidRDefault="0031291F" w:rsidP="00312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>March 19, 2018</w:t>
      </w:r>
    </w:p>
    <w:p w14:paraId="775535C7" w14:textId="77777777" w:rsidR="0031291F" w:rsidRDefault="0031291F" w:rsidP="00312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</w:p>
    <w:p w14:paraId="1AFCFFB8" w14:textId="77777777" w:rsidR="0031291F" w:rsidRDefault="0031291F" w:rsidP="00312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>Agenda</w:t>
      </w:r>
    </w:p>
    <w:p w14:paraId="76EAE306" w14:textId="77777777" w:rsidR="0031291F" w:rsidRDefault="0031291F" w:rsidP="00312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</w:p>
    <w:p w14:paraId="2C144B53" w14:textId="77777777" w:rsidR="0031291F" w:rsidRDefault="0031291F" w:rsidP="00312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219A8998" w14:textId="77777777" w:rsidR="0031291F" w:rsidRPr="0031291F" w:rsidRDefault="0031291F" w:rsidP="0031291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1F497D"/>
        </w:rPr>
        <w:t xml:space="preserve"> Review of Minutes</w:t>
      </w:r>
    </w:p>
    <w:p w14:paraId="409D48E9" w14:textId="77777777" w:rsidR="0031291F" w:rsidRPr="0031291F" w:rsidRDefault="0031291F" w:rsidP="0031291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1F497D"/>
        </w:rPr>
        <w:t>Principal’s report</w:t>
      </w:r>
    </w:p>
    <w:p w14:paraId="6D02F16D" w14:textId="77777777" w:rsidR="0031291F" w:rsidRPr="0031291F" w:rsidRDefault="10F9EA66" w:rsidP="0031291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Susan Snyder being named top 5 finalist for SC teacher of the year</w:t>
      </w:r>
    </w:p>
    <w:p w14:paraId="5B885753" w14:textId="16102F97" w:rsidR="10F9EA66" w:rsidRDefault="10F9EA66" w:rsidP="10F9EA66">
      <w:pPr>
        <w:pStyle w:val="ListParagraph"/>
        <w:numPr>
          <w:ilvl w:val="2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In the past 10 years, NHS has had 5 District TOYs, 4 State finalists, and 2 State winners.</w:t>
      </w:r>
    </w:p>
    <w:p w14:paraId="24F4DA2F" w14:textId="7572C459" w:rsidR="0031291F" w:rsidRPr="0031291F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AFJROTC passing their major inspection with flying colors</w:t>
      </w:r>
    </w:p>
    <w:p w14:paraId="60631304" w14:textId="77777777" w:rsidR="0031291F" w:rsidRPr="0031291F" w:rsidRDefault="10F9EA66" w:rsidP="0031291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 w:rsidRPr="10F9EA66">
        <w:rPr>
          <w:rFonts w:ascii="Calibri" w:eastAsia="Times New Roman" w:hAnsi="Calibri" w:cs="Calibri"/>
          <w:color w:val="1F497D"/>
        </w:rPr>
        <w:t>JaBree</w:t>
      </w:r>
      <w:proofErr w:type="spellEnd"/>
      <w:r w:rsidRPr="10F9EA66">
        <w:rPr>
          <w:rFonts w:ascii="Calibri" w:eastAsia="Times New Roman" w:hAnsi="Calibri" w:cs="Calibri"/>
          <w:color w:val="1F497D"/>
        </w:rPr>
        <w:t xml:space="preserve"> McMullen being named to the All Region basketball team and to the North/South All-star basketball team.</w:t>
      </w:r>
      <w:bookmarkStart w:id="0" w:name="_MailEndCompose"/>
      <w:bookmarkEnd w:id="0"/>
    </w:p>
    <w:p w14:paraId="53DD6767" w14:textId="77777777" w:rsidR="0031291F" w:rsidRPr="0031291F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 xml:space="preserve">Successful 3-point and Knock-Out tournament: </w:t>
      </w:r>
      <w:proofErr w:type="spellStart"/>
      <w:r w:rsidRPr="10F9EA66">
        <w:rPr>
          <w:rFonts w:ascii="Calibri" w:eastAsia="Times New Roman" w:hAnsi="Calibri" w:cs="Calibri"/>
          <w:color w:val="1F497D"/>
        </w:rPr>
        <w:t>Jalin</w:t>
      </w:r>
      <w:proofErr w:type="spellEnd"/>
      <w:r w:rsidRPr="10F9EA66">
        <w:rPr>
          <w:rFonts w:ascii="Calibri" w:eastAsia="Times New Roman" w:hAnsi="Calibri" w:cs="Calibri"/>
          <w:color w:val="1F497D"/>
        </w:rPr>
        <w:t xml:space="preserve"> Howell-Foster won a YETI cooler valued at $300.</w:t>
      </w:r>
    </w:p>
    <w:p w14:paraId="153E20AB" w14:textId="0517EE3A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Student Lead Parkland Memorial (Walk Out) on March 14</w:t>
      </w:r>
    </w:p>
    <w:p w14:paraId="7DF4C98F" w14:textId="60801195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Voter's Registration held during lunches Monday 3?19</w:t>
      </w:r>
    </w:p>
    <w:p w14:paraId="100A88EC" w14:textId="1ED53DB4" w:rsidR="10F9EA66" w:rsidRDefault="10F9EA66" w:rsidP="10F9EA66">
      <w:pPr>
        <w:shd w:val="clear" w:color="auto" w:fill="FFFFFF" w:themeFill="background1"/>
        <w:spacing w:after="0" w:line="240" w:lineRule="auto"/>
        <w:ind w:left="1080"/>
        <w:rPr>
          <w:rFonts w:ascii="Calibri" w:eastAsia="Times New Roman" w:hAnsi="Calibri" w:cs="Calibri"/>
          <w:color w:val="1F497D"/>
        </w:rPr>
      </w:pPr>
    </w:p>
    <w:p w14:paraId="6FD4CA49" w14:textId="331772F8" w:rsidR="0031291F" w:rsidRPr="0031291F" w:rsidRDefault="10F9EA66" w:rsidP="10F9EA6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 xml:space="preserve">Discussion with Ms. Helena Miller on School Choice Options at the high school level </w:t>
      </w:r>
    </w:p>
    <w:p w14:paraId="1330C4DB" w14:textId="03DFA9D9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What does STEAM at SPHS offer the SP students that other students in the district do not have access to?</w:t>
      </w:r>
    </w:p>
    <w:p w14:paraId="0979B8E8" w14:textId="0EA615BE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Why is it that only SPHS students have access to STEAM?</w:t>
      </w:r>
    </w:p>
    <w:p w14:paraId="7C5A1E91" w14:textId="719FDDC1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Why do students have to be at SPHS?  Why can't a NHS or RHHS student travel there for the program and remain a student at their zoned school?</w:t>
      </w:r>
    </w:p>
    <w:p w14:paraId="198EC05F" w14:textId="23CDDCA3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Our understanding is that the board approved only STMS students are eligible for SPHS STEAM.  Is this true?</w:t>
      </w:r>
    </w:p>
    <w:p w14:paraId="4982EF79" w14:textId="41EBFD8A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>Must the students from STMS not zoned for SPHS show proficiency in STEM standards at the middle school level and meet criteria to participate at SPHS?</w:t>
      </w:r>
    </w:p>
    <w:p w14:paraId="4452E25B" w14:textId="3563CC63" w:rsidR="10F9EA66" w:rsidRDefault="10F9EA66" w:rsidP="10F9EA66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color w:val="212121"/>
          <w:sz w:val="23"/>
          <w:szCs w:val="23"/>
        </w:rPr>
      </w:pPr>
      <w:r w:rsidRPr="10F9EA66">
        <w:rPr>
          <w:rFonts w:ascii="Calibri" w:eastAsia="Times New Roman" w:hAnsi="Calibri" w:cs="Calibri"/>
          <w:color w:val="1F497D"/>
        </w:rPr>
        <w:t xml:space="preserve">Once in the STEAM program will students be tracked to show they maintain </w:t>
      </w:r>
      <w:proofErr w:type="gramStart"/>
      <w:r w:rsidRPr="10F9EA66">
        <w:rPr>
          <w:rFonts w:ascii="Calibri" w:eastAsia="Times New Roman" w:hAnsi="Calibri" w:cs="Calibri"/>
          <w:color w:val="1F497D"/>
        </w:rPr>
        <w:t>requirements</w:t>
      </w:r>
      <w:proofErr w:type="gramEnd"/>
      <w:r w:rsidRPr="10F9EA66">
        <w:rPr>
          <w:rFonts w:ascii="Calibri" w:eastAsia="Times New Roman" w:hAnsi="Calibri" w:cs="Calibri"/>
          <w:color w:val="1F497D"/>
        </w:rPr>
        <w:t xml:space="preserve"> to stay in the program?</w:t>
      </w:r>
    </w:p>
    <w:p w14:paraId="75A54E89" w14:textId="74E4DD69" w:rsidR="10F9EA66" w:rsidRDefault="10F9EA66" w:rsidP="10F9EA6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73132BD6" w14:textId="68BA5803" w:rsidR="10F9EA66" w:rsidRDefault="10F9EA66" w:rsidP="10F9EA6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color w:val="1F497D"/>
        </w:rPr>
      </w:pPr>
      <w:r w:rsidRPr="10F9EA66">
        <w:rPr>
          <w:rFonts w:ascii="Calibri" w:eastAsia="Times New Roman" w:hAnsi="Calibri" w:cs="Calibri"/>
          <w:color w:val="1F497D"/>
        </w:rPr>
        <w:t xml:space="preserve"> New Business</w:t>
      </w:r>
      <w:bookmarkStart w:id="1" w:name="_GoBack"/>
      <w:bookmarkEnd w:id="1"/>
    </w:p>
    <w:p w14:paraId="3FCD1798" w14:textId="45E50C8F" w:rsidR="10F9EA66" w:rsidRDefault="10F9EA66" w:rsidP="10F9EA66">
      <w:pPr>
        <w:shd w:val="clear" w:color="auto" w:fill="FFFFFF" w:themeFill="background1"/>
        <w:spacing w:after="0" w:line="240" w:lineRule="auto"/>
        <w:ind w:left="1080"/>
        <w:rPr>
          <w:rFonts w:ascii="Calibri" w:eastAsia="Times New Roman" w:hAnsi="Calibri" w:cs="Calibri"/>
          <w:color w:val="1F497D"/>
        </w:rPr>
      </w:pPr>
    </w:p>
    <w:p w14:paraId="77795D10" w14:textId="77777777" w:rsidR="0031291F" w:rsidRPr="0031291F" w:rsidRDefault="10F9EA66" w:rsidP="003129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Upcoming dates</w:t>
      </w:r>
    </w:p>
    <w:p w14:paraId="7D47E24A" w14:textId="650F8CD1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3/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21  SAT</w:t>
      </w:r>
      <w:proofErr w:type="gramEnd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 for Juniors</w:t>
      </w:r>
    </w:p>
    <w:p w14:paraId="253419B0" w14:textId="05AA4265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3/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23  Report</w:t>
      </w:r>
      <w:proofErr w:type="gramEnd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 Cards</w:t>
      </w:r>
    </w:p>
    <w:p w14:paraId="35719C24" w14:textId="497E68ED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3/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27  Late</w:t>
      </w:r>
      <w:proofErr w:type="gramEnd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 Prom Registration</w:t>
      </w:r>
    </w:p>
    <w:p w14:paraId="40D29436" w14:textId="5CB5922B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3/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28  Late</w:t>
      </w:r>
      <w:proofErr w:type="gramEnd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 Prom Registration</w:t>
      </w:r>
    </w:p>
    <w:p w14:paraId="40E1F916" w14:textId="4B3E1D23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3/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29  AP</w:t>
      </w:r>
      <w:proofErr w:type="gramEnd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 Art Show</w:t>
      </w:r>
    </w:p>
    <w:p w14:paraId="3A3050AD" w14:textId="16EDC7D6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3/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30  Bad</w:t>
      </w:r>
      <w:proofErr w:type="gramEnd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 Weather Make Up Day</w:t>
      </w:r>
    </w:p>
    <w:p w14:paraId="652791DA" w14:textId="2FD4A068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4/2 - 4/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6  </w:t>
      </w:r>
      <w:proofErr w:type="spell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SPring</w:t>
      </w:r>
      <w:proofErr w:type="spellEnd"/>
      <w:proofErr w:type="gramEnd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 xml:space="preserve"> Break</w:t>
      </w:r>
    </w:p>
    <w:p w14:paraId="134B336C" w14:textId="1C5FFF76" w:rsidR="10F9EA66" w:rsidRDefault="10F9EA66" w:rsidP="10F9EA66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4/10 Prom Promise Assembly</w:t>
      </w:r>
    </w:p>
    <w:p w14:paraId="05F4249B" w14:textId="0DDDD648" w:rsidR="0086691F" w:rsidRDefault="10F9EA66" w:rsidP="005E438E">
      <w:pPr>
        <w:shd w:val="clear" w:color="auto" w:fill="FFFFFF" w:themeFill="background1"/>
        <w:spacing w:after="0" w:line="240" w:lineRule="auto"/>
      </w:pPr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4/</w:t>
      </w:r>
      <w:proofErr w:type="gramStart"/>
      <w:r w:rsidRPr="10F9EA66">
        <w:rPr>
          <w:rFonts w:ascii="Segoe UI" w:eastAsia="Times New Roman" w:hAnsi="Segoe UI" w:cs="Segoe UI"/>
          <w:color w:val="212121"/>
          <w:sz w:val="23"/>
          <w:szCs w:val="23"/>
        </w:rPr>
        <w:t>14  Prom</w:t>
      </w:r>
      <w:proofErr w:type="gramEnd"/>
    </w:p>
    <w:sectPr w:rsidR="0086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3FA2"/>
    <w:multiLevelType w:val="hybridMultilevel"/>
    <w:tmpl w:val="280EF97E"/>
    <w:lvl w:ilvl="0" w:tplc="D86C23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1F"/>
    <w:rsid w:val="001C2184"/>
    <w:rsid w:val="0031291F"/>
    <w:rsid w:val="005E438E"/>
    <w:rsid w:val="0086691F"/>
    <w:rsid w:val="10F9E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2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Pursley</dc:creator>
  <cp:lastModifiedBy>Sharon Scott</cp:lastModifiedBy>
  <cp:revision>2</cp:revision>
  <dcterms:created xsi:type="dcterms:W3CDTF">2018-03-19T14:29:00Z</dcterms:created>
  <dcterms:modified xsi:type="dcterms:W3CDTF">2018-03-19T14:29:00Z</dcterms:modified>
</cp:coreProperties>
</file>